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77DB" w14:textId="67F00C92" w:rsidR="005A2E6F" w:rsidRDefault="006B6A43">
      <w:pPr>
        <w:tabs>
          <w:tab w:val="center" w:pos="5367"/>
          <w:tab w:val="right" w:pos="9696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B6828" wp14:editId="0D473FB8">
            <wp:simplePos x="0" y="0"/>
            <wp:positionH relativeFrom="column">
              <wp:posOffset>-22098</wp:posOffset>
            </wp:positionH>
            <wp:positionV relativeFrom="paragraph">
              <wp:posOffset>-452120</wp:posOffset>
            </wp:positionV>
            <wp:extent cx="1581150" cy="1176078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9" b="12500"/>
                    <a:stretch/>
                  </pic:blipFill>
                  <pic:spPr bwMode="auto">
                    <a:xfrm>
                      <a:off x="0" y="0"/>
                      <a:ext cx="1581150" cy="117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5B7">
        <w:rPr>
          <w:noProof/>
        </w:rPr>
        <w:drawing>
          <wp:anchor distT="0" distB="0" distL="114300" distR="114300" simplePos="0" relativeHeight="251658240" behindDoc="1" locked="0" layoutInCell="1" allowOverlap="1" wp14:anchorId="39942F31" wp14:editId="47B5250B">
            <wp:simplePos x="0" y="0"/>
            <wp:positionH relativeFrom="column">
              <wp:posOffset>2674864</wp:posOffset>
            </wp:positionH>
            <wp:positionV relativeFrom="paragraph">
              <wp:posOffset>-520700</wp:posOffset>
            </wp:positionV>
            <wp:extent cx="1299210" cy="1299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ab/>
      </w:r>
      <w:r w:rsidR="00000000">
        <w:rPr>
          <w:rFonts w:ascii="Arial" w:eastAsia="Arial" w:hAnsi="Arial" w:cs="Arial"/>
          <w:b/>
          <w:i/>
          <w:sz w:val="28"/>
        </w:rPr>
        <w:tab/>
        <w:t>FDI 61</w:t>
      </w:r>
    </w:p>
    <w:p w14:paraId="11411892" w14:textId="77777777" w:rsidR="006B6A43" w:rsidRDefault="006B6A43" w:rsidP="006B6A43">
      <w:pPr>
        <w:spacing w:after="0" w:line="346" w:lineRule="auto"/>
        <w:ind w:left="2640" w:right="2089" w:hanging="2640"/>
        <w:jc w:val="center"/>
        <w:rPr>
          <w:rFonts w:ascii="Arial" w:eastAsia="Arial" w:hAnsi="Arial" w:cs="Arial"/>
          <w:b/>
          <w:sz w:val="40"/>
        </w:rPr>
      </w:pPr>
    </w:p>
    <w:p w14:paraId="1CF7A48E" w14:textId="77777777" w:rsidR="006B6A43" w:rsidRDefault="006B6A43" w:rsidP="006B6A43">
      <w:pPr>
        <w:spacing w:after="0" w:line="346" w:lineRule="auto"/>
        <w:ind w:left="2640" w:right="2089" w:hanging="2640"/>
        <w:jc w:val="center"/>
        <w:rPr>
          <w:rFonts w:ascii="Arial" w:eastAsia="Arial" w:hAnsi="Arial" w:cs="Arial"/>
          <w:b/>
          <w:sz w:val="40"/>
        </w:rPr>
      </w:pPr>
    </w:p>
    <w:p w14:paraId="65A2EF2B" w14:textId="77777777" w:rsidR="006B6A43" w:rsidRDefault="00000000" w:rsidP="006B6A43">
      <w:pPr>
        <w:spacing w:after="0" w:line="346" w:lineRule="auto"/>
        <w:ind w:left="2640" w:right="2089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Défraiements pour Stages</w:t>
      </w:r>
    </w:p>
    <w:p w14:paraId="30362C7A" w14:textId="77777777" w:rsidR="006B6A43" w:rsidRDefault="00000000" w:rsidP="006B6A43">
      <w:pPr>
        <w:spacing w:after="0" w:line="346" w:lineRule="auto"/>
        <w:ind w:left="3348" w:right="2089" w:hanging="516"/>
        <w:jc w:val="center"/>
      </w:pPr>
      <w:r>
        <w:rPr>
          <w:rFonts w:ascii="Arial" w:eastAsia="Arial" w:hAnsi="Arial" w:cs="Arial"/>
          <w:sz w:val="24"/>
        </w:rPr>
        <w:t>à adresser au Trésorier du District AISNE</w:t>
      </w:r>
    </w:p>
    <w:p w14:paraId="529DB695" w14:textId="29551146" w:rsidR="005A2E6F" w:rsidRDefault="00000000" w:rsidP="006B6A43">
      <w:pPr>
        <w:spacing w:after="0" w:line="346" w:lineRule="auto"/>
        <w:ind w:left="3348" w:right="2089" w:hanging="516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Fournir une Attestation de Stage</w:t>
      </w:r>
    </w:p>
    <w:p w14:paraId="3F8472D0" w14:textId="77777777" w:rsidR="006B6A43" w:rsidRDefault="006B6A43" w:rsidP="006B6A43">
      <w:pPr>
        <w:spacing w:after="0" w:line="346" w:lineRule="auto"/>
        <w:ind w:left="3348" w:right="2089" w:hanging="516"/>
        <w:jc w:val="center"/>
      </w:pPr>
    </w:p>
    <w:p w14:paraId="07724CDF" w14:textId="77777777" w:rsidR="005A2E6F" w:rsidRDefault="00000000">
      <w:pPr>
        <w:spacing w:after="0" w:line="262" w:lineRule="auto"/>
        <w:ind w:left="11"/>
        <w:jc w:val="center"/>
      </w:pPr>
      <w:r>
        <w:rPr>
          <w:rFonts w:ascii="Arial" w:eastAsia="Arial" w:hAnsi="Arial" w:cs="Arial"/>
          <w:i/>
          <w:sz w:val="20"/>
        </w:rPr>
        <w:t>l'attestation du moniteur doit être simple : "je soussigné……X….certifie que ….Y……. a bien participé au stage…</w:t>
      </w:r>
      <w:proofErr w:type="spellStart"/>
      <w:r>
        <w:rPr>
          <w:rFonts w:ascii="Arial" w:eastAsia="Arial" w:hAnsi="Arial" w:cs="Arial"/>
          <w:i/>
          <w:sz w:val="20"/>
        </w:rPr>
        <w:t>etc</w:t>
      </w:r>
      <w:proofErr w:type="spellEnd"/>
      <w:r>
        <w:rPr>
          <w:rFonts w:ascii="Arial" w:eastAsia="Arial" w:hAnsi="Arial" w:cs="Arial"/>
          <w:i/>
          <w:sz w:val="20"/>
        </w:rPr>
        <w:t>)</w:t>
      </w:r>
    </w:p>
    <w:p w14:paraId="46FBB937" w14:textId="77777777" w:rsidR="005A2E6F" w:rsidRDefault="00000000">
      <w:pPr>
        <w:spacing w:after="473"/>
        <w:ind w:left="157" w:right="-603"/>
      </w:pPr>
      <w:r>
        <w:rPr>
          <w:noProof/>
        </w:rPr>
        <w:drawing>
          <wp:inline distT="0" distB="0" distL="0" distR="0" wp14:anchorId="224BE780" wp14:editId="54FCEFE4">
            <wp:extent cx="6440424" cy="3895345"/>
            <wp:effectExtent l="0" t="0" r="0" b="0"/>
            <wp:docPr id="2632" name="Picture 2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2" name="Picture 26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0424" cy="38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D4148" w14:textId="77777777" w:rsidR="005A2E6F" w:rsidRDefault="00000000">
      <w:pPr>
        <w:spacing w:after="7"/>
        <w:ind w:left="1649" w:hanging="10"/>
      </w:pPr>
      <w:r>
        <w:rPr>
          <w:rFonts w:ascii="Arial" w:eastAsia="Arial" w:hAnsi="Arial" w:cs="Arial"/>
          <w:b/>
          <w:i/>
          <w:color w:val="FF3300"/>
          <w:sz w:val="16"/>
        </w:rPr>
        <w:t>Les remboursements se font suivant les barèmes établis dans le District AISNE (voir FD69)</w:t>
      </w:r>
    </w:p>
    <w:p w14:paraId="2BBE39E1" w14:textId="77777777" w:rsidR="005A2E6F" w:rsidRDefault="00000000">
      <w:pPr>
        <w:spacing w:after="7"/>
        <w:ind w:left="1505" w:hanging="10"/>
      </w:pPr>
      <w:r>
        <w:rPr>
          <w:rFonts w:ascii="Arial" w:eastAsia="Arial" w:hAnsi="Arial" w:cs="Arial"/>
          <w:b/>
          <w:i/>
          <w:color w:val="FF3300"/>
          <w:sz w:val="16"/>
        </w:rPr>
        <w:t>Les remboursements se font toujours du lieu du club d'appartenance au lieu du club de stage.</w:t>
      </w:r>
    </w:p>
    <w:p w14:paraId="3BBF3498" w14:textId="77777777" w:rsidR="005A2E6F" w:rsidRDefault="00000000">
      <w:pPr>
        <w:spacing w:after="0" w:line="268" w:lineRule="auto"/>
        <w:ind w:left="1534" w:right="1010"/>
        <w:jc w:val="center"/>
      </w:pPr>
      <w:r>
        <w:rPr>
          <w:rFonts w:ascii="Arial" w:eastAsia="Arial" w:hAnsi="Arial" w:cs="Arial"/>
          <w:b/>
          <w:i/>
          <w:color w:val="FF3300"/>
          <w:sz w:val="16"/>
        </w:rPr>
        <w:t>Ces barèmes sont révisables tous les ans par le Bureau du District AISNE de Billard. N'oubliez pas de joindre tous les justificatifs demandés (voir FD69)</w:t>
      </w:r>
    </w:p>
    <w:p w14:paraId="31518C7A" w14:textId="77777777" w:rsidR="005A2E6F" w:rsidRDefault="00000000">
      <w:pPr>
        <w:spacing w:after="0"/>
        <w:ind w:left="-53" w:right="-602"/>
      </w:pPr>
      <w:r>
        <w:rPr>
          <w:noProof/>
        </w:rPr>
        <mc:AlternateContent>
          <mc:Choice Requires="wpg">
            <w:drawing>
              <wp:inline distT="0" distB="0" distL="0" distR="0" wp14:anchorId="068BE83B" wp14:editId="4058D036">
                <wp:extent cx="6573012" cy="1286259"/>
                <wp:effectExtent l="0" t="0" r="0" b="0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1286259"/>
                          <a:chOff x="0" y="0"/>
                          <a:chExt cx="6573012" cy="1286259"/>
                        </a:xfrm>
                      </wpg:grpSpPr>
                      <wps:wsp>
                        <wps:cNvPr id="2665" name="Shape 2665"/>
                        <wps:cNvSpPr/>
                        <wps:spPr>
                          <a:xfrm>
                            <a:off x="12192" y="586743"/>
                            <a:ext cx="655624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8" h="271272">
                                <a:moveTo>
                                  <a:pt x="0" y="0"/>
                                </a:moveTo>
                                <a:lnTo>
                                  <a:pt x="6556248" y="0"/>
                                </a:lnTo>
                                <a:lnTo>
                                  <a:pt x="6556248" y="271272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836419" y="661879"/>
                            <a:ext cx="438965" cy="197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88AF9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>Kms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574035" y="661879"/>
                            <a:ext cx="609226" cy="197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F1ADA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>Repas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494531" y="661879"/>
                            <a:ext cx="506291" cy="197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6EA14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>Hôtel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5794247" y="661879"/>
                            <a:ext cx="675094" cy="197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B105D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298191" y="1115421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85138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099816" y="1115421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751D8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4061460" y="1115421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FCD38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6454144" y="1115421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FA133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33988" y="655782"/>
                            <a:ext cx="438964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8946B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52777" y="655782"/>
                            <a:ext cx="528149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0068C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>Autre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33066" y="1109325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FE04E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29996" y="401361"/>
                            <a:ext cx="1099842" cy="181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7C0BF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Stage suivi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85315" y="79863"/>
                            <a:ext cx="5060966" cy="23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B53BB" w14:textId="77777777" w:rsidR="005A2E6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Partie réservée au Trésorier et à Remettre au Joueur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Shape 2666"/>
                        <wps:cNvSpPr/>
                        <wps:spPr>
                          <a:xfrm>
                            <a:off x="3206496" y="592839"/>
                            <a:ext cx="12192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93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6560821" y="344427"/>
                            <a:ext cx="12192" cy="941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18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41832"/>
                                </a:lnTo>
                                <a:lnTo>
                                  <a:pt x="0" y="941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2404872" y="592839"/>
                            <a:ext cx="12192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93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5539740" y="592839"/>
                            <a:ext cx="12192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93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1603248" y="332235"/>
                            <a:ext cx="12192" cy="954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54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54024"/>
                                </a:lnTo>
                                <a:lnTo>
                                  <a:pt x="0" y="954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0" y="580647"/>
                            <a:ext cx="12192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056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05612"/>
                                </a:lnTo>
                                <a:lnTo>
                                  <a:pt x="0" y="705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4168140" y="592839"/>
                            <a:ext cx="12192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93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6096" y="0"/>
                            <a:ext cx="65623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344" h="12192">
                                <a:moveTo>
                                  <a:pt x="0" y="0"/>
                                </a:moveTo>
                                <a:lnTo>
                                  <a:pt x="6562344" y="0"/>
                                </a:lnTo>
                                <a:lnTo>
                                  <a:pt x="65623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1615440" y="332232"/>
                            <a:ext cx="49575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572" h="12192">
                                <a:moveTo>
                                  <a:pt x="0" y="0"/>
                                </a:moveTo>
                                <a:lnTo>
                                  <a:pt x="4957572" y="0"/>
                                </a:lnTo>
                                <a:lnTo>
                                  <a:pt x="49575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12192" y="580644"/>
                            <a:ext cx="65608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20" h="12192">
                                <a:moveTo>
                                  <a:pt x="0" y="0"/>
                                </a:moveTo>
                                <a:lnTo>
                                  <a:pt x="6560820" y="0"/>
                                </a:lnTo>
                                <a:lnTo>
                                  <a:pt x="6560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12192" y="850395"/>
                            <a:ext cx="65608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20" h="12192">
                                <a:moveTo>
                                  <a:pt x="0" y="0"/>
                                </a:moveTo>
                                <a:lnTo>
                                  <a:pt x="6560820" y="0"/>
                                </a:lnTo>
                                <a:lnTo>
                                  <a:pt x="6560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1615440" y="1062231"/>
                            <a:ext cx="49575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572" h="12192">
                                <a:moveTo>
                                  <a:pt x="0" y="0"/>
                                </a:moveTo>
                                <a:lnTo>
                                  <a:pt x="4957572" y="0"/>
                                </a:lnTo>
                                <a:lnTo>
                                  <a:pt x="49575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12192" y="1274066"/>
                            <a:ext cx="65608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20" h="12192">
                                <a:moveTo>
                                  <a:pt x="0" y="0"/>
                                </a:moveTo>
                                <a:lnTo>
                                  <a:pt x="6560820" y="0"/>
                                </a:lnTo>
                                <a:lnTo>
                                  <a:pt x="6560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3" style="width:517.56pt;height:101.28pt;mso-position-horizontal-relative:char;mso-position-vertical-relative:line" coordsize="65730,12862">
                <v:shape id="Shape 2679" style="position:absolute;width:65562;height:2712;left:121;top:5867;" coordsize="6556248,271272" path="m0,0l6556248,0l6556248,271272l0,271272l0,0">
                  <v:stroke weight="0pt" endcap="flat" joinstyle="miter" miterlimit="10" on="false" color="#000000" opacity="0"/>
                  <v:fill on="true" color="#ffffcc"/>
                </v:shape>
                <v:rect id="Rectangle 619" style="position:absolute;width:4389;height:1976;left:18364;top: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4"/>
                          </w:rPr>
                          <w:t xml:space="preserve">Kms</w:t>
                        </w:r>
                      </w:p>
                    </w:txbxContent>
                  </v:textbox>
                </v:rect>
                <v:rect id="Rectangle 620" style="position:absolute;width:6092;height:1976;left:25740;top: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4"/>
                          </w:rPr>
                          <w:t xml:space="preserve">Repas</w:t>
                        </w:r>
                      </w:p>
                    </w:txbxContent>
                  </v:textbox>
                </v:rect>
                <v:rect id="Rectangle 621" style="position:absolute;width:5062;height:1976;left:34945;top: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4"/>
                          </w:rPr>
                          <w:t xml:space="preserve">Hôtel</w:t>
                        </w:r>
                      </w:p>
                    </w:txbxContent>
                  </v:textbox>
                </v:rect>
                <v:rect id="Rectangle 622" style="position:absolute;width:6750;height:1976;left:57942;top: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4"/>
                          </w:rPr>
                          <w:t xml:space="preserve">TOTAL</w:t>
                        </w:r>
                      </w:p>
                    </w:txbxContent>
                  </v:textbox>
                </v:rect>
                <v:rect id="Rectangle 623" style="position:absolute;width:1126;height:1943;left:22981;top:1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€</w:t>
                        </w:r>
                      </w:p>
                    </w:txbxContent>
                  </v:textbox>
                </v:rect>
                <v:rect id="Rectangle 624" style="position:absolute;width:1126;height:1943;left:30998;top:1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€</w:t>
                        </w:r>
                      </w:p>
                    </w:txbxContent>
                  </v:textbox>
                </v:rect>
                <v:rect id="Rectangle 625" style="position:absolute;width:1126;height:1943;left:40614;top:1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€</w:t>
                        </w:r>
                      </w:p>
                    </w:txbxContent>
                  </v:textbox>
                </v:rect>
                <v:rect id="Rectangle 626" style="position:absolute;width:1126;height:1943;left:64541;top:1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€</w:t>
                        </w:r>
                      </w:p>
                    </w:txbxContent>
                  </v:textbox>
                </v:rect>
                <v:rect id="Rectangle 15" style="position:absolute;width:4389;height:1976;left:6339;top:6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16" style="position:absolute;width:5281;height:1976;left:46527;top:6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4"/>
                          </w:rPr>
                          <w:t xml:space="preserve">Autre</w:t>
                        </w:r>
                      </w:p>
                    </w:txbxContent>
                  </v:textbox>
                </v:rect>
                <v:rect id="Rectangle 17" style="position:absolute;width:1126;height:1943;left:54330;top:11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€</w:t>
                        </w:r>
                      </w:p>
                    </w:txbxContent>
                  </v:textbox>
                </v:rect>
                <v:rect id="Rectangle 19" style="position:absolute;width:10998;height:1818;left:7299;top:4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2"/>
                          </w:rPr>
                          <w:t xml:space="preserve">Stage suivi :</w:t>
                        </w:r>
                      </w:p>
                    </w:txbxContent>
                  </v:textbox>
                </v:rect>
                <v:rect id="Rectangle 30" style="position:absolute;width:50609;height:2339;left:13853;top: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Partie réservée au Trésorier et à Remettre au Joueur</w:t>
                        </w:r>
                      </w:p>
                    </w:txbxContent>
                  </v:textbox>
                </v:rect>
                <v:shape id="Shape 2680" style="position:absolute;width:121;height:6934;left:32064;top:5928;" coordsize="12192,693420" path="m0,0l12192,0l12192,693420l0,693420l0,0">
                  <v:stroke weight="0pt" endcap="flat" joinstyle="miter" miterlimit="10" on="false" color="#000000" opacity="0"/>
                  <v:fill on="true" color="#000000"/>
                </v:shape>
                <v:shape id="Shape 2681" style="position:absolute;width:121;height:9418;left:65608;top:3444;" coordsize="12192,941832" path="m0,0l12192,0l12192,941832l0,941832l0,0">
                  <v:stroke weight="0pt" endcap="flat" joinstyle="miter" miterlimit="10" on="false" color="#000000" opacity="0"/>
                  <v:fill on="true" color="#000000"/>
                </v:shape>
                <v:shape id="Shape 2682" style="position:absolute;width:121;height:6934;left:24048;top:5928;" coordsize="12192,693420" path="m0,0l12192,0l12192,693420l0,693420l0,0">
                  <v:stroke weight="0pt" endcap="flat" joinstyle="miter" miterlimit="10" on="false" color="#000000" opacity="0"/>
                  <v:fill on="true" color="#000000"/>
                </v:shape>
                <v:shape id="Shape 2683" style="position:absolute;width:121;height:6934;left:55397;top:5928;" coordsize="12192,693420" path="m0,0l12192,0l12192,693420l0,693420l0,0">
                  <v:stroke weight="0pt" endcap="flat" joinstyle="miter" miterlimit="10" on="false" color="#000000" opacity="0"/>
                  <v:fill on="true" color="#000000"/>
                </v:shape>
                <v:shape id="Shape 2684" style="position:absolute;width:121;height:9540;left:16032;top:3322;" coordsize="12192,954024" path="m0,0l12192,0l12192,954024l0,954024l0,0">
                  <v:stroke weight="0pt" endcap="flat" joinstyle="miter" miterlimit="10" on="false" color="#000000" opacity="0"/>
                  <v:fill on="true" color="#000000"/>
                </v:shape>
                <v:shape id="Shape 2685" style="position:absolute;width:121;height:7056;left:0;top:5806;" coordsize="12192,705612" path="m0,0l12192,0l12192,705612l0,705612l0,0">
                  <v:stroke weight="0pt" endcap="flat" joinstyle="miter" miterlimit="10" on="false" color="#000000" opacity="0"/>
                  <v:fill on="true" color="#000000"/>
                </v:shape>
                <v:shape id="Shape 2686" style="position:absolute;width:121;height:6934;left:41681;top:5928;" coordsize="12192,693420" path="m0,0l12192,0l12192,693420l0,693420l0,0">
                  <v:stroke weight="0pt" endcap="flat" joinstyle="miter" miterlimit="10" on="false" color="#000000" opacity="0"/>
                  <v:fill on="true" color="#000000"/>
                </v:shape>
                <v:shape id="Shape 2687" style="position:absolute;width:65623;height:121;left:60;top:0;" coordsize="6562344,12192" path="m0,0l6562344,0l6562344,12192l0,12192l0,0">
                  <v:stroke weight="0pt" endcap="flat" joinstyle="miter" miterlimit="10" on="false" color="#000000" opacity="0"/>
                  <v:fill on="true" color="#000000"/>
                </v:shape>
                <v:shape id="Shape 2688" style="position:absolute;width:49575;height:121;left:16154;top:3322;" coordsize="4957572,12192" path="m0,0l4957572,0l4957572,12192l0,12192l0,0">
                  <v:stroke weight="0pt" endcap="flat" joinstyle="miter" miterlimit="10" on="false" color="#000000" opacity="0"/>
                  <v:fill on="true" color="#000000"/>
                </v:shape>
                <v:shape id="Shape 2689" style="position:absolute;width:65608;height:121;left:121;top:5806;" coordsize="6560820,12192" path="m0,0l6560820,0l6560820,12192l0,12192l0,0">
                  <v:stroke weight="0pt" endcap="flat" joinstyle="miter" miterlimit="10" on="false" color="#000000" opacity="0"/>
                  <v:fill on="true" color="#000000"/>
                </v:shape>
                <v:shape id="Shape 2690" style="position:absolute;width:65608;height:121;left:121;top:8503;" coordsize="6560820,12192" path="m0,0l6560820,0l6560820,12192l0,12192l0,0">
                  <v:stroke weight="0pt" endcap="flat" joinstyle="miter" miterlimit="10" on="false" color="#000000" opacity="0"/>
                  <v:fill on="true" color="#000000"/>
                </v:shape>
                <v:shape id="Shape 2691" style="position:absolute;width:49575;height:121;left:16154;top:10622;" coordsize="4957572,12192" path="m0,0l4957572,0l4957572,12192l0,12192l0,0">
                  <v:stroke weight="0pt" endcap="flat" joinstyle="miter" miterlimit="10" on="false" color="#000000" opacity="0"/>
                  <v:fill on="true" color="#000000"/>
                </v:shape>
                <v:shape id="Shape 2692" style="position:absolute;width:65608;height:121;left:121;top:12740;" coordsize="6560820,12192" path="m0,0l6560820,0l656082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5A2E6F">
      <w:pgSz w:w="11900" w:h="16840"/>
      <w:pgMar w:top="982" w:right="1388" w:bottom="1425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6F"/>
    <w:rsid w:val="001E35B7"/>
    <w:rsid w:val="005A2E6F"/>
    <w:rsid w:val="006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7A1CC"/>
  <w15:docId w15:val="{D366398E-9028-4DAA-AD2B-3E413AAA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FDI 60-61-63-Demande de remboursement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FDI 60-61-63-Demande de remboursement</dc:title>
  <dc:subject/>
  <dc:creator>PROPRIETAIRE</dc:creator>
  <cp:keywords/>
  <cp:lastModifiedBy>Alpes Topo</cp:lastModifiedBy>
  <cp:revision>2</cp:revision>
  <dcterms:created xsi:type="dcterms:W3CDTF">2022-08-26T09:12:00Z</dcterms:created>
  <dcterms:modified xsi:type="dcterms:W3CDTF">2022-08-26T09:12:00Z</dcterms:modified>
</cp:coreProperties>
</file>